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附6</w:t>
      </w:r>
    </w:p>
    <w:p>
      <w:pPr>
        <w:pStyle w:val="4"/>
        <w:ind w:left="-199" w:leftChars="-95" w:firstLine="0" w:firstLineChars="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JMI/CX/26-08                                               </w:t>
      </w:r>
      <w:r>
        <w:rPr>
          <w:rFonts w:hint="eastAsia" w:ascii="宋体" w:hAnsi="宋体"/>
          <w:sz w:val="24"/>
          <w:szCs w:val="24"/>
        </w:rPr>
        <w:t xml:space="preserve"> 保存5年</w:t>
      </w:r>
    </w:p>
    <w:p>
      <w:pPr>
        <w:ind w:left="-199" w:leftChars="-95" w:firstLine="0" w:firstLineChars="0"/>
        <w:rPr>
          <w:rFonts w:hint="eastAsia"/>
        </w:rPr>
      </w:pPr>
    </w:p>
    <w:p>
      <w:pPr>
        <w:ind w:left="-199" w:leftChars="-95" w:firstLine="0" w:firstLineChars="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江苏海事职业技术学院</w:t>
      </w:r>
    </w:p>
    <w:p>
      <w:pPr>
        <w:spacing w:after="156" w:afterLines="50"/>
        <w:ind w:left="-199" w:leftChars="-95" w:firstLine="0" w:firstLineChars="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学生转专业申请表</w:t>
      </w:r>
      <w:bookmarkEnd w:id="0"/>
    </w:p>
    <w:tbl>
      <w:tblPr>
        <w:tblStyle w:val="3"/>
        <w:tblW w:w="893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85"/>
        <w:gridCol w:w="1617"/>
        <w:gridCol w:w="1428"/>
        <w:gridCol w:w="1170"/>
        <w:gridCol w:w="1909"/>
      </w:tblGrid>
      <w:tr>
        <w:trPr>
          <w:trHeight w:val="655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09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</w:rPr>
            </w:pPr>
          </w:p>
        </w:tc>
      </w:tr>
      <w:tr>
        <w:trPr>
          <w:trHeight w:val="565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现专业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621" w:type="dxa"/>
            <w:vMerge w:val="restart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拟转专业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rPr>
          <w:trHeight w:val="645" w:hRule="atLeast"/>
        </w:trPr>
        <w:tc>
          <w:tcPr>
            <w:tcW w:w="1621" w:type="dxa"/>
            <w:vMerge w:val="continue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rPr>
          <w:trHeight w:val="645" w:hRule="atLeast"/>
        </w:trPr>
        <w:tc>
          <w:tcPr>
            <w:tcW w:w="1621" w:type="dxa"/>
            <w:vMerge w:val="continue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第三志愿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rPr>
          <w:trHeight w:val="1322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转专业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left="-199" w:leftChars="-95" w:firstLine="0" w:firstLineChars="0"/>
              <w:textAlignment w:val="baseline"/>
              <w:rPr>
                <w:rFonts w:hint="eastAsia"/>
                <w:sz w:val="24"/>
              </w:rPr>
            </w:pPr>
          </w:p>
          <w:p>
            <w:pPr>
              <w:tabs>
                <w:tab w:val="left" w:pos="1079"/>
              </w:tabs>
              <w:adjustRightInd w:val="0"/>
              <w:ind w:left="-199" w:leftChars="-95" w:firstLine="0" w:firstLineChars="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  <w:p>
            <w:pPr>
              <w:adjustRightInd w:val="0"/>
              <w:ind w:left="-199" w:leftChars="-95" w:firstLine="0" w:firstLineChars="0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ind w:left="-199" w:leftChars="-95" w:firstLine="0" w:firstLineChars="0"/>
              <w:textAlignment w:val="baseline"/>
              <w:rPr>
                <w:rFonts w:hint="eastAsia"/>
                <w:sz w:val="24"/>
              </w:rPr>
            </w:pPr>
          </w:p>
        </w:tc>
      </w:tr>
      <w:tr>
        <w:trPr>
          <w:trHeight w:val="1791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个人情况简介</w:t>
            </w:r>
          </w:p>
        </w:tc>
        <w:tc>
          <w:tcPr>
            <w:tcW w:w="7309" w:type="dxa"/>
            <w:gridSpan w:val="5"/>
            <w:vAlign w:val="top"/>
          </w:tcPr>
          <w:p>
            <w:pPr>
              <w:adjustRightInd w:val="0"/>
              <w:ind w:left="-199" w:leftChars="-95" w:firstLine="0" w:firstLineChars="0"/>
              <w:jc w:val="lef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（符合拟转专业的哪些招录条件，并提供附件证明）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240" w:firstLineChars="1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拟转入班级：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负责人（签字）：</w:t>
            </w:r>
          </w:p>
          <w:p>
            <w:pPr>
              <w:adjustRightInd w:val="0"/>
              <w:ind w:left="-199" w:leftChars="-95" w:firstLine="0" w:firstLineChars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0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240" w:firstLineChars="1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负责人（签字）：</w:t>
            </w:r>
          </w:p>
          <w:p>
            <w:pPr>
              <w:adjustRightInd w:val="0"/>
              <w:ind w:left="-199" w:leftChars="-95" w:firstLine="0" w:firstLineChars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校</w:t>
            </w:r>
            <w:r>
              <w:rPr>
                <w:rFonts w:hint="eastAsia"/>
                <w:sz w:val="24"/>
              </w:rPr>
              <w:t>领导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0" w:firstLineChars="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left="-199" w:leftChars="-95" w:right="480" w:firstLine="240" w:firstLineChars="1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</w:p>
          <w:p>
            <w:pPr>
              <w:adjustRightInd w:val="0"/>
              <w:ind w:left="-199" w:leftChars="-95" w:firstLine="0" w:firstLineChars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1621" w:type="dxa"/>
            <w:vAlign w:val="center"/>
          </w:tcPr>
          <w:p>
            <w:pPr>
              <w:adjustRightInd w:val="0"/>
              <w:ind w:left="-199" w:leftChars="-95" w:firstLine="0" w:firstLineChars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left="-199" w:leftChars="-95" w:firstLine="0" w:firstLineChars="0"/>
              <w:textAlignment w:val="baseline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4879"/>
    <w:rsid w:val="61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 3"/>
    <w:basedOn w:val="1"/>
    <w:qFormat/>
    <w:uiPriority w:val="0"/>
    <w:pPr>
      <w:adjustRightInd w:val="0"/>
      <w:ind w:left="420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2022-05-25T09:18:00Z</dcterms:created>
  <dc:creator>zhangli</dc:creator>
  <cp:lastModifiedBy>zhangli</cp:lastModifiedBy>
  <dcterms:modified xsi:type="dcterms:W3CDTF">2022-05-25T09:19:34Z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